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8B" w:rsidRDefault="001201CB"/>
    <w:p w:rsidR="00640808" w:rsidRDefault="00640808" w:rsidP="00640808">
      <w:pPr>
        <w:spacing w:after="0"/>
        <w:rPr>
          <w:lang w:val="el-GR"/>
        </w:rPr>
      </w:pPr>
    </w:p>
    <w:p w:rsidR="00640808" w:rsidRDefault="00640808" w:rsidP="00640808">
      <w:pPr>
        <w:spacing w:after="0"/>
        <w:rPr>
          <w:lang w:val="el-GR"/>
        </w:rPr>
      </w:pPr>
      <w:r>
        <w:rPr>
          <w:lang w:val="el-GR"/>
        </w:rPr>
        <w:t>ΔΗΜΟΣ ΜΑΝΔΡΑΣ – ΕΙΔΥΛΛΙΑΣ</w:t>
      </w:r>
    </w:p>
    <w:p w:rsidR="00640808" w:rsidRDefault="00640808" w:rsidP="00640808">
      <w:pPr>
        <w:spacing w:after="0"/>
        <w:rPr>
          <w:b/>
          <w:sz w:val="36"/>
          <w:szCs w:val="36"/>
          <w:lang w:val="el-GR"/>
        </w:rPr>
      </w:pPr>
      <w:r w:rsidRPr="00640808">
        <w:rPr>
          <w:b/>
          <w:sz w:val="36"/>
          <w:szCs w:val="36"/>
          <w:lang w:val="el-GR"/>
        </w:rPr>
        <w:t xml:space="preserve">ΔΟΚΑΠ </w:t>
      </w:r>
    </w:p>
    <w:p w:rsidR="00640808" w:rsidRPr="00640808" w:rsidRDefault="00640808" w:rsidP="00640808">
      <w:pPr>
        <w:spacing w:after="0"/>
        <w:rPr>
          <w:b/>
          <w:sz w:val="24"/>
          <w:szCs w:val="24"/>
          <w:lang w:val="el-GR"/>
        </w:rPr>
      </w:pPr>
      <w:r>
        <w:rPr>
          <w:b/>
          <w:sz w:val="36"/>
          <w:szCs w:val="36"/>
          <w:lang w:val="el-GR"/>
        </w:rPr>
        <w:tab/>
      </w:r>
      <w:r>
        <w:rPr>
          <w:b/>
          <w:sz w:val="36"/>
          <w:szCs w:val="36"/>
          <w:lang w:val="el-GR"/>
        </w:rPr>
        <w:tab/>
      </w:r>
      <w:r>
        <w:rPr>
          <w:b/>
          <w:sz w:val="36"/>
          <w:szCs w:val="36"/>
          <w:lang w:val="el-GR"/>
        </w:rPr>
        <w:tab/>
      </w:r>
      <w:r>
        <w:rPr>
          <w:b/>
          <w:sz w:val="36"/>
          <w:szCs w:val="36"/>
          <w:lang w:val="el-GR"/>
        </w:rPr>
        <w:tab/>
      </w:r>
      <w:r>
        <w:rPr>
          <w:b/>
          <w:sz w:val="36"/>
          <w:szCs w:val="36"/>
          <w:lang w:val="el-GR"/>
        </w:rPr>
        <w:tab/>
      </w:r>
      <w:r>
        <w:rPr>
          <w:b/>
          <w:sz w:val="36"/>
          <w:szCs w:val="36"/>
          <w:lang w:val="el-GR"/>
        </w:rPr>
        <w:tab/>
      </w:r>
      <w:r>
        <w:rPr>
          <w:b/>
          <w:sz w:val="36"/>
          <w:szCs w:val="36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  <w:t>11.10.019</w:t>
      </w:r>
    </w:p>
    <w:p w:rsidR="00640808" w:rsidRDefault="00640808" w:rsidP="00640808">
      <w:pPr>
        <w:spacing w:after="0"/>
        <w:ind w:firstLine="11"/>
        <w:jc w:val="center"/>
        <w:rPr>
          <w:b/>
          <w:sz w:val="28"/>
          <w:szCs w:val="28"/>
          <w:u w:val="single"/>
          <w:lang w:val="el-GR"/>
        </w:rPr>
      </w:pPr>
      <w:r w:rsidRPr="00640808">
        <w:rPr>
          <w:b/>
          <w:sz w:val="28"/>
          <w:szCs w:val="28"/>
          <w:u w:val="single"/>
          <w:lang w:val="el-GR"/>
        </w:rPr>
        <w:t>ΔΕΛΤΙΟ ΤΥΠΟΥ</w:t>
      </w:r>
    </w:p>
    <w:p w:rsidR="00640808" w:rsidRDefault="00640808" w:rsidP="00640808">
      <w:pPr>
        <w:spacing w:after="0"/>
        <w:ind w:firstLine="11"/>
        <w:jc w:val="center"/>
        <w:rPr>
          <w:b/>
          <w:sz w:val="28"/>
          <w:szCs w:val="28"/>
          <w:u w:val="single"/>
          <w:lang w:val="el-GR"/>
        </w:rPr>
      </w:pPr>
    </w:p>
    <w:p w:rsidR="00640808" w:rsidRDefault="00640808" w:rsidP="00640808">
      <w:pPr>
        <w:spacing w:after="0"/>
        <w:ind w:firstLine="11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Αέρας ανανέωσης στη δημοτική βιβλιοθήκη.</w:t>
      </w:r>
    </w:p>
    <w:p w:rsidR="00640808" w:rsidRDefault="00640808" w:rsidP="00640808">
      <w:pPr>
        <w:spacing w:after="0"/>
        <w:ind w:firstLine="11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Δυναμική επανεκκίνηση της λειτουργίας της με την αγορά νέων βιβλίων.</w:t>
      </w:r>
    </w:p>
    <w:p w:rsidR="00640808" w:rsidRDefault="00640808" w:rsidP="00640808">
      <w:pPr>
        <w:spacing w:after="0"/>
        <w:ind w:firstLine="11"/>
        <w:jc w:val="center"/>
        <w:rPr>
          <w:b/>
          <w:sz w:val="28"/>
          <w:szCs w:val="28"/>
          <w:lang w:val="el-GR"/>
        </w:rPr>
      </w:pPr>
    </w:p>
    <w:p w:rsidR="00BE06D7" w:rsidRDefault="00BE06D7" w:rsidP="00640808">
      <w:pPr>
        <w:spacing w:after="0"/>
        <w:ind w:firstLine="11"/>
        <w:jc w:val="both"/>
        <w:rPr>
          <w:sz w:val="28"/>
          <w:szCs w:val="28"/>
          <w:lang w:val="el-GR"/>
        </w:rPr>
      </w:pPr>
    </w:p>
    <w:p w:rsidR="00640808" w:rsidRDefault="00640808" w:rsidP="00640808">
      <w:pPr>
        <w:spacing w:after="0"/>
        <w:ind w:firstLine="11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Με στόχο την αναβάθμιση της λειτουργίας της βιβλιοθήκης η διοίκηση προχώρησε στην αγορά δεκάδων νέων τίτλων βιβλίων. Τα συγκεκριμένα βιβλία, που όλα είναι σύγχρονων </w:t>
      </w:r>
      <w:r w:rsidR="00BE06D7">
        <w:rPr>
          <w:sz w:val="28"/>
          <w:szCs w:val="28"/>
          <w:lang w:val="el-GR"/>
        </w:rPr>
        <w:t xml:space="preserve">και πρόσφατων </w:t>
      </w:r>
      <w:r>
        <w:rPr>
          <w:sz w:val="28"/>
          <w:szCs w:val="28"/>
          <w:lang w:val="el-GR"/>
        </w:rPr>
        <w:t xml:space="preserve">εκδόσεων, απευθύνονται σε </w:t>
      </w:r>
      <w:r w:rsidR="001201CB">
        <w:rPr>
          <w:sz w:val="28"/>
          <w:szCs w:val="28"/>
          <w:lang w:val="el-GR"/>
        </w:rPr>
        <w:t xml:space="preserve">όλες τις προτιμήσεις </w:t>
      </w:r>
      <w:r>
        <w:rPr>
          <w:sz w:val="28"/>
          <w:szCs w:val="28"/>
          <w:lang w:val="el-GR"/>
        </w:rPr>
        <w:t>των αναγνωστών και καλύπτουν κυρίως τον χώρο της λογοτεχνίας</w:t>
      </w:r>
      <w:r w:rsidR="00BE06D7">
        <w:rPr>
          <w:sz w:val="28"/>
          <w:szCs w:val="28"/>
          <w:lang w:val="el-GR"/>
        </w:rPr>
        <w:t>, που παρουσιάζει την μεγαλύτερη ζήτηση</w:t>
      </w:r>
      <w:r>
        <w:rPr>
          <w:sz w:val="28"/>
          <w:szCs w:val="28"/>
          <w:lang w:val="el-GR"/>
        </w:rPr>
        <w:t>.</w:t>
      </w:r>
    </w:p>
    <w:p w:rsidR="00BE06D7" w:rsidRPr="00640808" w:rsidRDefault="00BE06D7" w:rsidP="00640808">
      <w:pPr>
        <w:spacing w:after="0"/>
        <w:ind w:firstLine="11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Στην </w:t>
      </w:r>
      <w:r w:rsidR="00DD7532">
        <w:rPr>
          <w:sz w:val="28"/>
          <w:szCs w:val="28"/>
          <w:lang w:val="el-GR"/>
        </w:rPr>
        <w:t>παρούσα φάση η βιβλιοθήκη βρίσκεται στην φάση της κατα</w:t>
      </w:r>
      <w:r w:rsidR="001201CB">
        <w:rPr>
          <w:sz w:val="28"/>
          <w:szCs w:val="28"/>
          <w:lang w:val="el-GR"/>
        </w:rPr>
        <w:t>γραφής κ</w:t>
      </w:r>
      <w:r w:rsidR="00DD7532">
        <w:rPr>
          <w:sz w:val="28"/>
          <w:szCs w:val="28"/>
          <w:lang w:val="el-GR"/>
        </w:rPr>
        <w:t xml:space="preserve">αι ταξινόμησης των βιβλίων ώστε σε πολύ σύντομο διάστημα να είναι σε θέση να υποδεχθεί τους </w:t>
      </w:r>
      <w:r w:rsidR="001201CB">
        <w:rPr>
          <w:sz w:val="28"/>
          <w:szCs w:val="28"/>
          <w:lang w:val="el-GR"/>
        </w:rPr>
        <w:t>«</w:t>
      </w:r>
      <w:r w:rsidR="00DD7532">
        <w:rPr>
          <w:sz w:val="28"/>
          <w:szCs w:val="28"/>
          <w:lang w:val="el-GR"/>
        </w:rPr>
        <w:t>βιβλιοφάγους</w:t>
      </w:r>
      <w:r w:rsidR="001201CB">
        <w:rPr>
          <w:sz w:val="28"/>
          <w:szCs w:val="28"/>
          <w:lang w:val="el-GR"/>
        </w:rPr>
        <w:t>»</w:t>
      </w:r>
      <w:r w:rsidR="00DD7532">
        <w:rPr>
          <w:sz w:val="28"/>
          <w:szCs w:val="28"/>
          <w:lang w:val="el-GR"/>
        </w:rPr>
        <w:t xml:space="preserve"> και αναγνώστες φίλους της.</w:t>
      </w:r>
      <w:bookmarkStart w:id="0" w:name="_GoBack"/>
      <w:bookmarkEnd w:id="0"/>
      <w:r w:rsidR="00DD7532">
        <w:rPr>
          <w:sz w:val="28"/>
          <w:szCs w:val="28"/>
          <w:lang w:val="el-GR"/>
        </w:rPr>
        <w:t xml:space="preserve"> </w:t>
      </w:r>
    </w:p>
    <w:p w:rsidR="00640808" w:rsidRPr="00640808" w:rsidRDefault="00640808" w:rsidP="00640808">
      <w:pPr>
        <w:spacing w:after="0"/>
        <w:ind w:firstLine="11"/>
        <w:jc w:val="both"/>
        <w:rPr>
          <w:sz w:val="28"/>
          <w:szCs w:val="28"/>
          <w:lang w:val="el-GR"/>
        </w:rPr>
      </w:pPr>
    </w:p>
    <w:sectPr w:rsidR="00640808" w:rsidRPr="00640808" w:rsidSect="00640808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40808"/>
    <w:rsid w:val="001201CB"/>
    <w:rsid w:val="003C410B"/>
    <w:rsid w:val="00562385"/>
    <w:rsid w:val="00640808"/>
    <w:rsid w:val="006C752C"/>
    <w:rsid w:val="008562A8"/>
    <w:rsid w:val="00BE06D7"/>
    <w:rsid w:val="00DD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Dimotiki Vivliothiki</dc:creator>
  <cp:lastModifiedBy>glioris</cp:lastModifiedBy>
  <cp:revision>3</cp:revision>
  <dcterms:created xsi:type="dcterms:W3CDTF">2019-10-11T04:55:00Z</dcterms:created>
  <dcterms:modified xsi:type="dcterms:W3CDTF">2019-10-13T13:59:00Z</dcterms:modified>
</cp:coreProperties>
</file>