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2EF" w:rsidRDefault="002372EF" w:rsidP="002372EF">
      <w:r>
        <w:rPr>
          <w:noProof/>
        </w:rPr>
        <w:drawing>
          <wp:inline distT="0" distB="0" distL="0" distR="0" wp14:anchorId="22788602" wp14:editId="04B9B21A">
            <wp:extent cx="5913912" cy="1001913"/>
            <wp:effectExtent l="0" t="0" r="0" b="825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866" cy="10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2EF" w:rsidRDefault="002372EF" w:rsidP="002372EF"/>
    <w:p w:rsidR="00344BB9" w:rsidRPr="00344BB9" w:rsidRDefault="002372EF" w:rsidP="00344BB9">
      <w:pPr>
        <w:jc w:val="both"/>
        <w:rPr>
          <w:sz w:val="42"/>
          <w:szCs w:val="42"/>
        </w:rPr>
      </w:pPr>
      <w:r w:rsidRPr="00344BB9">
        <w:rPr>
          <w:sz w:val="42"/>
          <w:szCs w:val="42"/>
        </w:rPr>
        <w:t>Το Κέντρο Ημέρας Μάνδρας και η Κινητή Μονάδα</w:t>
      </w:r>
      <w:r w:rsidR="00C575E7" w:rsidRPr="00344BB9">
        <w:rPr>
          <w:sz w:val="42"/>
          <w:szCs w:val="42"/>
        </w:rPr>
        <w:t xml:space="preserve"> Ψυχικής Υγείας </w:t>
      </w:r>
      <w:r w:rsidRPr="00344BB9">
        <w:rPr>
          <w:sz w:val="42"/>
          <w:szCs w:val="42"/>
        </w:rPr>
        <w:t xml:space="preserve">Δυτικής Αττικής της ΠΕΨΑΕΕ απευθύνεται σε όλους τους πολίτες της Δυτικής Αττικής και ιδιαίτερα την παρούσα στιγμή, προσφέροντας υπηρεσίες </w:t>
      </w:r>
      <w:r w:rsidRPr="00344BB9">
        <w:rPr>
          <w:b/>
          <w:sz w:val="42"/>
          <w:szCs w:val="42"/>
        </w:rPr>
        <w:t>κοινωνικής</w:t>
      </w:r>
      <w:r w:rsidRPr="00344BB9">
        <w:rPr>
          <w:sz w:val="42"/>
          <w:szCs w:val="42"/>
        </w:rPr>
        <w:t xml:space="preserve"> και </w:t>
      </w:r>
      <w:r w:rsidRPr="00344BB9">
        <w:rPr>
          <w:b/>
          <w:sz w:val="42"/>
          <w:szCs w:val="42"/>
        </w:rPr>
        <w:t>ψυχολογικής υποστήριξης</w:t>
      </w:r>
      <w:r w:rsidRPr="00344BB9">
        <w:rPr>
          <w:sz w:val="42"/>
          <w:szCs w:val="42"/>
        </w:rPr>
        <w:t xml:space="preserve"> σε άτομα από περιοχές που </w:t>
      </w:r>
      <w:r w:rsidR="00B57252" w:rsidRPr="00344BB9">
        <w:rPr>
          <w:sz w:val="42"/>
          <w:szCs w:val="42"/>
        </w:rPr>
        <w:t>έχουν π</w:t>
      </w:r>
      <w:r w:rsidR="00F452EF" w:rsidRPr="00344BB9">
        <w:rPr>
          <w:sz w:val="42"/>
          <w:szCs w:val="42"/>
        </w:rPr>
        <w:t xml:space="preserve">ληγεί από τις πυρκαγιές. </w:t>
      </w:r>
    </w:p>
    <w:p w:rsidR="00344BB9" w:rsidRPr="00D11D71" w:rsidRDefault="00344BB9" w:rsidP="00344BB9">
      <w:pPr>
        <w:jc w:val="both"/>
        <w:rPr>
          <w:sz w:val="42"/>
          <w:szCs w:val="42"/>
          <w:lang w:val="en-US"/>
        </w:rPr>
      </w:pPr>
      <w:bookmarkStart w:id="0" w:name="_GoBack"/>
      <w:bookmarkEnd w:id="0"/>
    </w:p>
    <w:p w:rsidR="002372EF" w:rsidRPr="00EC522F" w:rsidRDefault="00F452EF" w:rsidP="00344BB9">
      <w:pPr>
        <w:jc w:val="both"/>
        <w:rPr>
          <w:sz w:val="42"/>
          <w:szCs w:val="42"/>
        </w:rPr>
      </w:pPr>
      <w:r>
        <w:rPr>
          <w:sz w:val="42"/>
          <w:szCs w:val="42"/>
        </w:rPr>
        <w:t>Είμαστε στην διάθεσή</w:t>
      </w:r>
      <w:r w:rsidR="00344BB9">
        <w:rPr>
          <w:sz w:val="42"/>
          <w:szCs w:val="42"/>
        </w:rPr>
        <w:t xml:space="preserve"> σας να σας ενημερώσουμε για τις </w:t>
      </w:r>
      <w:r w:rsidR="00B57252" w:rsidRPr="00EC522F">
        <w:rPr>
          <w:sz w:val="42"/>
          <w:szCs w:val="42"/>
        </w:rPr>
        <w:t>παρεχόμενες υπηρεσίες για στέγαση, σίτιση και αποκατάσταση των ζημιών, κ</w:t>
      </w:r>
      <w:r w:rsidR="00344BB9">
        <w:rPr>
          <w:sz w:val="42"/>
          <w:szCs w:val="42"/>
        </w:rPr>
        <w:t xml:space="preserve">αθώς και κάθε άλλη υπηρεσία που </w:t>
      </w:r>
      <w:r w:rsidR="00B57252" w:rsidRPr="00EC522F">
        <w:rPr>
          <w:sz w:val="42"/>
          <w:szCs w:val="42"/>
        </w:rPr>
        <w:t xml:space="preserve">μπορεί να απαιτηθεί αυτή τη στιγμή </w:t>
      </w:r>
      <w:r w:rsidR="00AE667B">
        <w:rPr>
          <w:sz w:val="42"/>
          <w:szCs w:val="42"/>
        </w:rPr>
        <w:t>για την ομαλή επαναφορά στην καθημερινότητα</w:t>
      </w:r>
      <w:r w:rsidR="00B57252" w:rsidRPr="00EC522F">
        <w:rPr>
          <w:sz w:val="42"/>
          <w:szCs w:val="42"/>
        </w:rPr>
        <w:t>.</w:t>
      </w:r>
    </w:p>
    <w:p w:rsidR="002372EF" w:rsidRDefault="002372EF" w:rsidP="002372EF">
      <w:pPr>
        <w:jc w:val="both"/>
      </w:pPr>
    </w:p>
    <w:p w:rsidR="00EC522F" w:rsidRPr="00EC522F" w:rsidRDefault="002372EF" w:rsidP="00EC522F">
      <w:pPr>
        <w:jc w:val="center"/>
        <w:rPr>
          <w:b/>
          <w:sz w:val="44"/>
          <w:szCs w:val="44"/>
        </w:rPr>
      </w:pPr>
      <w:r w:rsidRPr="00EC522F">
        <w:rPr>
          <w:b/>
          <w:sz w:val="44"/>
          <w:szCs w:val="44"/>
          <w:u w:val="single"/>
        </w:rPr>
        <w:t>Τηλέφωνα επικοινωνίας</w:t>
      </w:r>
      <w:r w:rsidRPr="00EC522F">
        <w:rPr>
          <w:b/>
          <w:sz w:val="44"/>
          <w:szCs w:val="44"/>
          <w:lang w:val="en-US"/>
        </w:rPr>
        <w:t>:</w:t>
      </w:r>
    </w:p>
    <w:p w:rsidR="00EC522F" w:rsidRDefault="00EC522F" w:rsidP="00EC522F">
      <w:pPr>
        <w:jc w:val="center"/>
        <w:rPr>
          <w:b/>
          <w:sz w:val="44"/>
          <w:szCs w:val="44"/>
        </w:rPr>
      </w:pPr>
    </w:p>
    <w:p w:rsidR="002372EF" w:rsidRPr="00811C66" w:rsidRDefault="002372EF" w:rsidP="00EC522F">
      <w:pPr>
        <w:jc w:val="center"/>
        <w:rPr>
          <w:sz w:val="44"/>
          <w:szCs w:val="44"/>
          <w:u w:val="single"/>
        </w:rPr>
      </w:pPr>
      <w:r w:rsidRPr="00811C66">
        <w:rPr>
          <w:sz w:val="44"/>
          <w:szCs w:val="44"/>
          <w:u w:val="single"/>
        </w:rPr>
        <w:t>6944631141 &amp; 6971541674</w:t>
      </w:r>
    </w:p>
    <w:p w:rsidR="00EC522F" w:rsidRPr="00811C66" w:rsidRDefault="00EC522F" w:rsidP="00EC522F">
      <w:pPr>
        <w:jc w:val="center"/>
        <w:rPr>
          <w:sz w:val="44"/>
          <w:szCs w:val="44"/>
          <w:u w:val="single"/>
        </w:rPr>
      </w:pPr>
    </w:p>
    <w:p w:rsidR="002372EF" w:rsidRPr="00811C66" w:rsidRDefault="002372EF" w:rsidP="00EC522F">
      <w:pPr>
        <w:jc w:val="center"/>
        <w:rPr>
          <w:sz w:val="44"/>
          <w:szCs w:val="44"/>
          <w:u w:val="single"/>
          <w:lang w:val="en-US"/>
        </w:rPr>
      </w:pPr>
      <w:r w:rsidRPr="00811C66">
        <w:rPr>
          <w:sz w:val="44"/>
          <w:szCs w:val="44"/>
          <w:u w:val="single"/>
        </w:rPr>
        <w:t>Ώρες επικοινωνίας</w:t>
      </w:r>
      <w:r w:rsidRPr="00811C66">
        <w:rPr>
          <w:sz w:val="44"/>
          <w:szCs w:val="44"/>
          <w:u w:val="single"/>
          <w:lang w:val="en-US"/>
        </w:rPr>
        <w:t>: 9.00-17.00</w:t>
      </w:r>
    </w:p>
    <w:p w:rsidR="002372EF" w:rsidRPr="00EC522F" w:rsidRDefault="002372EF" w:rsidP="002372EF">
      <w:pPr>
        <w:rPr>
          <w:b/>
          <w:sz w:val="44"/>
          <w:szCs w:val="44"/>
          <w:u w:val="single"/>
          <w:lang w:val="en-US"/>
        </w:rPr>
      </w:pPr>
    </w:p>
    <w:p w:rsidR="002372EF" w:rsidRDefault="002372EF" w:rsidP="002372E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2F24BD6" wp14:editId="04543A05">
            <wp:simplePos x="0" y="0"/>
            <wp:positionH relativeFrom="column">
              <wp:posOffset>4352290</wp:posOffset>
            </wp:positionH>
            <wp:positionV relativeFrom="paragraph">
              <wp:posOffset>136525</wp:posOffset>
            </wp:positionV>
            <wp:extent cx="1847850" cy="717550"/>
            <wp:effectExtent l="0" t="0" r="0" b="6350"/>
            <wp:wrapSquare wrapText="bothSides"/>
            <wp:docPr id="2" name="Εικόνα 2" descr="Kentro_Hmeras_Enillikon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entro_Hmeras_Enillikon_Logo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2EF" w:rsidRPr="00344BB9" w:rsidRDefault="002372EF" w:rsidP="002372EF">
      <w:r>
        <w:rPr>
          <w:noProof/>
        </w:rPr>
        <w:drawing>
          <wp:anchor distT="0" distB="0" distL="114300" distR="114300" simplePos="0" relativeHeight="251659264" behindDoc="0" locked="0" layoutInCell="1" allowOverlap="1" wp14:anchorId="2E428D29" wp14:editId="4A2E3257">
            <wp:simplePos x="0" y="0"/>
            <wp:positionH relativeFrom="column">
              <wp:posOffset>1783080</wp:posOffset>
            </wp:positionH>
            <wp:positionV relativeFrom="paragraph">
              <wp:posOffset>160020</wp:posOffset>
            </wp:positionV>
            <wp:extent cx="2495550" cy="412115"/>
            <wp:effectExtent l="0" t="0" r="0" b="6985"/>
            <wp:wrapSquare wrapText="bothSides"/>
            <wp:docPr id="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" t="11406" r="2486" b="10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94E0247" wp14:editId="70BA535A">
            <wp:extent cx="1743710" cy="768350"/>
            <wp:effectExtent l="0" t="0" r="889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2EF" w:rsidRDefault="002372EF" w:rsidP="002372EF">
      <w:pPr>
        <w:rPr>
          <w:lang w:val="en-US"/>
        </w:rPr>
      </w:pPr>
    </w:p>
    <w:p w:rsidR="00DC31F0" w:rsidRPr="002372EF" w:rsidRDefault="00DC31F0">
      <w:pPr>
        <w:rPr>
          <w:lang w:val="en-US"/>
        </w:rPr>
      </w:pPr>
    </w:p>
    <w:sectPr w:rsidR="00DC31F0" w:rsidRPr="002372E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2EF"/>
    <w:rsid w:val="002372EF"/>
    <w:rsid w:val="00344BB9"/>
    <w:rsid w:val="003E5000"/>
    <w:rsid w:val="00555543"/>
    <w:rsid w:val="00811C66"/>
    <w:rsid w:val="00AE667B"/>
    <w:rsid w:val="00B57252"/>
    <w:rsid w:val="00C575E7"/>
    <w:rsid w:val="00CF7C0A"/>
    <w:rsid w:val="00D11D71"/>
    <w:rsid w:val="00DC31F0"/>
    <w:rsid w:val="00EC522F"/>
    <w:rsid w:val="00F4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2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72EF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372EF"/>
    <w:rPr>
      <w:rFonts w:ascii="Tahoma" w:eastAsia="Times New Roman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2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72EF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372EF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D41D4-0453-4EF6-9349-D58A6B0A6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97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USER-MANDRA-5</dc:creator>
  <cp:lastModifiedBy>USER-MANDRA-1</cp:lastModifiedBy>
  <cp:revision>4</cp:revision>
  <cp:lastPrinted>2023-07-21T10:01:00Z</cp:lastPrinted>
  <dcterms:created xsi:type="dcterms:W3CDTF">2023-07-21T09:27:00Z</dcterms:created>
  <dcterms:modified xsi:type="dcterms:W3CDTF">2023-07-21T10:32:00Z</dcterms:modified>
</cp:coreProperties>
</file>